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41A" w:rsidRPr="0029741A" w:rsidRDefault="0029741A" w:rsidP="002974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29741A">
        <w:rPr>
          <w:rFonts w:ascii="Times New Roman" w:eastAsia="Times New Roman" w:hAnsi="Times New Roman" w:cs="Times New Roman"/>
          <w:b/>
          <w:bCs/>
          <w:i/>
          <w:iCs/>
          <w:color w:val="002060"/>
          <w:sz w:val="26"/>
          <w:szCs w:val="26"/>
          <w:lang w:eastAsia="ru-RU"/>
        </w:rPr>
        <w:t>Уважаемые родители!</w:t>
      </w:r>
    </w:p>
    <w:p w:rsidR="0029741A" w:rsidRPr="0029741A" w:rsidRDefault="0029741A" w:rsidP="002974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Обучение ребёнка в дистанционной форме требует от нас</w:t>
      </w:r>
      <w:r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взрослых –</w:t>
      </w:r>
      <w:r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родителей учёта некоторых правил, рекомендаций и создания особого учебного пространства в условиях нашего дома</w:t>
      </w:r>
      <w:r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- квартиры:</w:t>
      </w:r>
    </w:p>
    <w:p w:rsidR="0029741A" w:rsidRPr="0029741A" w:rsidRDefault="0029741A" w:rsidP="0029741A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В первую очередь следует сохранить и поддерживать для себя и ребенка привычный распорядок и ритм дня (время сна и бодрствования, время начала занятий,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 </w:t>
      </w:r>
    </w:p>
    <w:p w:rsidR="0029741A" w:rsidRPr="0029741A" w:rsidRDefault="0029741A" w:rsidP="0029741A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Важно нам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взрослого (родителей, близких). Опыт родителей из других стран показывает, что потребуется некоторое время на адаптацию к режиму самоизоляции, и это нормальный процесс. </w:t>
      </w:r>
    </w:p>
    <w:p w:rsidR="0029741A" w:rsidRPr="0029741A" w:rsidRDefault="0029741A" w:rsidP="0029741A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Важно вести себя спокойно, сдержанно, не избегайте отвечать на вопросы детей о вирусе и т. д., но и не погружайтесь в длительны</w:t>
      </w:r>
      <w:r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е обсуждения ситуации пандемии, её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 рисков. Не смакуйте подробности «ужасов» из интернет сетей! </w:t>
      </w:r>
    </w:p>
    <w:p w:rsidR="0029741A" w:rsidRPr="0029741A" w:rsidRDefault="0029741A" w:rsidP="0029741A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Постарайтесь разобраться в рекомендациях, которые Вы получаете от образовательного учреждения по организации дистанционного обучения детей̆. Ориентируетесь только на официальную информацию, которую Вы получаете от педагогов и администрации образовательного учреждения.</w:t>
      </w:r>
    </w:p>
    <w:p w:rsidR="0029741A" w:rsidRPr="0029741A" w:rsidRDefault="0029741A" w:rsidP="0029741A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Родители и близкие ребенка могут повысить привлекательность </w:t>
      </w:r>
      <w:proofErr w:type="gramStart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дистанционных</w:t>
      </w:r>
      <w:proofErr w:type="gramEnd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 занятий, если попробуют «освоить» некоторые из них вместе с ним. Например, можно задать ребенку вопросы, поучаствовать в дискуссии и тогда занятие превратится в увлекательную, познавательную игру. Для ребенка — это возможность повысить мотивацию, а для родителей — лучше узнать и понять своих детей, совместное общение, времяпровождение и эмоциональная близость с ребенком.</w:t>
      </w:r>
    </w:p>
    <w:p w:rsidR="0029741A" w:rsidRPr="0029741A" w:rsidRDefault="0029741A" w:rsidP="0029741A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Во время вынужденного нахождения дома нам и ребенку важно оставаться в контакте с близким социальным окружением (посредством телефона, </w:t>
      </w:r>
      <w:proofErr w:type="spellStart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мессенджера</w:t>
      </w:r>
      <w:proofErr w:type="spellEnd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</w:t>
      </w:r>
      <w:r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 тревоги. При общении с </w:t>
      </w:r>
      <w:proofErr w:type="gramStart"/>
      <w:r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близкими</w:t>
      </w:r>
      <w:proofErr w:type="gramEnd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 старайтесь не концентрироваться на темах, посвященных </w:t>
      </w:r>
      <w:proofErr w:type="spellStart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коронавирусу</w:t>
      </w:r>
      <w:proofErr w:type="spellEnd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, и других темах, вызывающих тревогу. </w:t>
      </w:r>
    </w:p>
    <w:p w:rsidR="0029741A" w:rsidRPr="0029741A" w:rsidRDefault="0029741A" w:rsidP="0029741A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Для общения с </w:t>
      </w:r>
      <w:proofErr w:type="gramStart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близкими</w:t>
      </w:r>
      <w:proofErr w:type="gramEnd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 посоветуйте ребенку избегать социальных сетей переполненных «информационным шумом», а иногда и дезинформацией. Выберите сами один </w:t>
      </w:r>
      <w:proofErr w:type="spellStart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мессенджер</w:t>
      </w:r>
      <w:proofErr w:type="spellEnd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 (например, </w:t>
      </w:r>
      <w:proofErr w:type="spellStart"/>
      <w:proofErr w:type="gramStart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Т</w:t>
      </w:r>
      <w:proofErr w:type="gramEnd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elegram</w:t>
      </w:r>
      <w:proofErr w:type="spellEnd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, </w:t>
      </w:r>
      <w:proofErr w:type="spellStart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WhatsApp</w:t>
      </w:r>
      <w:proofErr w:type="spellEnd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, </w:t>
      </w:r>
      <w:proofErr w:type="spellStart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Viber</w:t>
      </w:r>
      <w:proofErr w:type="spellEnd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)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Любой̆ чат в </w:t>
      </w:r>
      <w:proofErr w:type="spellStart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мессенджерах</w:t>
      </w:r>
      <w:proofErr w:type="spellEnd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 можно поставить на бесшумный̆ режим и лишь при необходимости заходить туда. </w:t>
      </w:r>
    </w:p>
    <w:p w:rsidR="0029741A" w:rsidRPr="0029741A" w:rsidRDefault="0029741A" w:rsidP="0029741A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Важно предусмотреть периоды самостоятельной̆ активности ребенка (не надо его все время развлекать и занимать) и совместные </w:t>
      </w:r>
      <w:proofErr w:type="gramStart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со</w:t>
      </w:r>
      <w:proofErr w:type="gramEnd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 </w:t>
      </w:r>
    </w:p>
    <w:p w:rsidR="0029741A" w:rsidRPr="0029741A" w:rsidRDefault="0029741A" w:rsidP="0029741A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lastRenderedPageBreak/>
        <w:t>Находясь</w:t>
      </w:r>
      <w:r w:rsidRPr="0029741A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дома, ребенок</w:t>
      </w:r>
      <w:r w:rsidRPr="0029741A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может</w:t>
      </w:r>
      <w:r w:rsidRPr="0029741A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продолжать</w:t>
      </w:r>
      <w:r w:rsidRPr="0029741A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общаться</w:t>
      </w:r>
      <w:r w:rsidRPr="0029741A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с</w:t>
      </w:r>
      <w:r w:rsidRPr="0029741A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друзьями (звонки, ВК, групповые</w:t>
      </w:r>
      <w:r w:rsidRPr="0029741A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чаты). Родители</w:t>
      </w:r>
      <w:r w:rsidRPr="0029741A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могут</w:t>
      </w:r>
      <w:r w:rsidRPr="0029741A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подсказать</w:t>
      </w:r>
      <w:r w:rsidRPr="0029741A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идеи</w:t>
      </w:r>
      <w:r w:rsidRPr="0029741A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проведения</w:t>
      </w:r>
      <w:r w:rsidRPr="0029741A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виртуальных</w:t>
      </w:r>
      <w:r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конкурсов (например, позитивных</w:t>
      </w:r>
      <w:r w:rsidRPr="0029741A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proofErr w:type="spellStart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мемов</w:t>
      </w:r>
      <w:proofErr w:type="spellEnd"/>
      <w:r w:rsidRPr="0029741A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и</w:t>
      </w:r>
      <w:r w:rsidRPr="0029741A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пр.), самим</w:t>
      </w:r>
      <w:r w:rsidRPr="0029741A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участвовать</w:t>
      </w:r>
      <w:r w:rsidRPr="0029741A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в</w:t>
      </w:r>
      <w:r w:rsidRPr="0029741A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различных</w:t>
      </w:r>
      <w:r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 </w:t>
      </w:r>
      <w:proofErr w:type="spellStart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онлайн</w:t>
      </w:r>
      <w:proofErr w:type="spellEnd"/>
      <w:r w:rsidRPr="0029741A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мероприятиях, конкурсах, </w:t>
      </w:r>
      <w:proofErr w:type="gramStart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мастер—классах</w:t>
      </w:r>
      <w:proofErr w:type="gramEnd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, </w:t>
      </w:r>
      <w:proofErr w:type="spellStart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вебинарах</w:t>
      </w:r>
      <w:proofErr w:type="spellEnd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, прямых</w:t>
      </w:r>
      <w:r w:rsidRPr="0029741A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эфирах</w:t>
      </w:r>
      <w:r w:rsidRPr="0029741A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и</w:t>
      </w:r>
      <w:r w:rsidRPr="0029741A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др</w:t>
      </w:r>
      <w:r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угих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иных</w:t>
      </w:r>
      <w:r w:rsidRPr="0029741A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позитивных</w:t>
      </w:r>
      <w:r w:rsidRPr="0029741A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активностей. Можно</w:t>
      </w:r>
      <w:r w:rsidRPr="0029741A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предложить</w:t>
      </w:r>
      <w:r w:rsidRPr="0029741A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подросткам</w:t>
      </w:r>
      <w:r w:rsidRPr="0029741A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начать</w:t>
      </w:r>
      <w:r w:rsidRPr="0029741A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вести</w:t>
      </w:r>
      <w:r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собственные</w:t>
      </w:r>
      <w:r w:rsidRPr="0029741A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proofErr w:type="spellStart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видеоблоги</w:t>
      </w:r>
      <w:proofErr w:type="spellEnd"/>
      <w:r w:rsidRPr="0029741A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на</w:t>
      </w:r>
      <w:r w:rsidRPr="0029741A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интересующую</w:t>
      </w:r>
      <w:r w:rsidRPr="0029741A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тему (спорт, музыка, кино, кулинария</w:t>
      </w:r>
      <w:r w:rsidRPr="0029741A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 </w:t>
      </w:r>
      <w:proofErr w:type="spellStart"/>
      <w:proofErr w:type="gramStart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др</w:t>
      </w:r>
      <w:proofErr w:type="spellEnd"/>
      <w:proofErr w:type="gramEnd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). </w:t>
      </w:r>
    </w:p>
    <w:p w:rsidR="0029741A" w:rsidRPr="0029741A" w:rsidRDefault="0029741A" w:rsidP="0029741A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Образовательному учреждению также нужно время на то, чтобы организовать этот процесс. В настоящее время существует целый ряд образовательных ресурсов, помогающих и родителям, и педагогам в дистанционном обучении (</w:t>
      </w:r>
      <w:proofErr w:type="spellStart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учи</w:t>
      </w:r>
      <w:proofErr w:type="gramStart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.р</w:t>
      </w:r>
      <w:proofErr w:type="gramEnd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у</w:t>
      </w:r>
      <w:proofErr w:type="spellEnd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 (</w:t>
      </w:r>
      <w:proofErr w:type="spellStart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uchi.ru</w:t>
      </w:r>
      <w:proofErr w:type="spellEnd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), </w:t>
      </w:r>
      <w:proofErr w:type="spellStart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Умназия</w:t>
      </w:r>
      <w:proofErr w:type="spellEnd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 (</w:t>
      </w:r>
      <w:proofErr w:type="spellStart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umnazia.ru</w:t>
      </w:r>
      <w:proofErr w:type="spellEnd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) и др.). Многие родители уже используют эти платформы, поскольку они содержательно связаны с образовательными программами. Также каждый педагог рекомендует свои образовательные ресурсы по </w:t>
      </w:r>
      <w:r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предметам</w:t>
      </w: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 и интересам </w:t>
      </w:r>
      <w:proofErr w:type="gramStart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обучающихся</w:t>
      </w:r>
      <w:proofErr w:type="gramEnd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.</w:t>
      </w:r>
    </w:p>
    <w:p w:rsidR="0029741A" w:rsidRPr="0029741A" w:rsidRDefault="0029741A" w:rsidP="0029741A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proofErr w:type="gramStart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Важно и необходимо продумать, где лучше всего расположить рабочее место ребенка, чтобы было удобно заниматься: рабочий стол с оборудованием должен находиться недалеко от естественного освещения; лучше, если это будет отдельный стол с прямой столешницей, чтобы можно было установить на нем не только компьютер, но и периферийные устройства, а также специальное и учебное оборудование в безопасном и устойчивом положении;</w:t>
      </w:r>
      <w:proofErr w:type="gramEnd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 рабочее место с учебным оборудованием должно быть защищено от неконтролируемого доступа маленьких детей, если они есть в доме; для освещения применять обычные светильники (люминесцентные желательно не использовать</w:t>
      </w:r>
      <w:proofErr w:type="gramStart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)-</w:t>
      </w:r>
      <w:proofErr w:type="gramEnd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свет должен падать на клавиатуру сверху; со стороны ведущей руки (обычно справа) должно быть оставлено место для ручной работы ребёнка на столе, для записей на бумаге; хорошо, если </w:t>
      </w:r>
      <w:proofErr w:type="gramStart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организуете</w:t>
      </w:r>
      <w:proofErr w:type="gramEnd"/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 учебное место своего ребёнка так, чтобы можно было убрать компьютерное оборудование, когда ребёнок его не использует.</w:t>
      </w:r>
    </w:p>
    <w:p w:rsidR="0029741A" w:rsidRPr="0029741A" w:rsidRDefault="0029741A" w:rsidP="002974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 </w:t>
      </w:r>
      <w:r w:rsidRPr="0029741A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Единый Общероссийский телефон доверия для детей, подростков и их родителей —</w:t>
      </w:r>
    </w:p>
    <w:p w:rsidR="0029741A" w:rsidRPr="0029741A" w:rsidRDefault="0029741A" w:rsidP="002974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29741A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8-800-2000-122 —работает во всех регионах Российской Федерации</w:t>
      </w:r>
    </w:p>
    <w:p w:rsidR="0029741A" w:rsidRPr="0029741A" w:rsidRDefault="0029741A" w:rsidP="002974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29741A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 </w:t>
      </w:r>
      <w:r w:rsidRPr="0029741A">
        <w:rPr>
          <w:rFonts w:ascii="Times New Roman" w:eastAsia="Times New Roman" w:hAnsi="Times New Roman" w:cs="Times New Roman"/>
          <w:b/>
          <w:bCs/>
          <w:i/>
          <w:iCs/>
          <w:color w:val="002060"/>
          <w:sz w:val="26"/>
          <w:szCs w:val="26"/>
          <w:lang w:eastAsia="ru-RU"/>
        </w:rPr>
        <w:t>ВСЕМ УДАЧИ!</w:t>
      </w:r>
    </w:p>
    <w:p w:rsidR="00CE676E" w:rsidRPr="0029741A" w:rsidRDefault="0029741A">
      <w:pPr>
        <w:rPr>
          <w:color w:val="002060"/>
          <w:sz w:val="26"/>
          <w:szCs w:val="26"/>
        </w:rPr>
      </w:pPr>
    </w:p>
    <w:sectPr w:rsidR="00CE676E" w:rsidRPr="0029741A" w:rsidSect="0029741A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A0CCB"/>
    <w:multiLevelType w:val="multilevel"/>
    <w:tmpl w:val="51E06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741A"/>
    <w:rsid w:val="0029741A"/>
    <w:rsid w:val="004240E3"/>
    <w:rsid w:val="00B25799"/>
    <w:rsid w:val="00D62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9741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3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793</Words>
  <Characters>4525</Characters>
  <Application>Microsoft Office Word</Application>
  <DocSecurity>0</DocSecurity>
  <Lines>37</Lines>
  <Paragraphs>10</Paragraphs>
  <ScaleCrop>false</ScaleCrop>
  <Company/>
  <LinksUpToDate>false</LinksUpToDate>
  <CharactersWithSpaces>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2020-04-07T06:07:00Z</dcterms:created>
  <dcterms:modified xsi:type="dcterms:W3CDTF">2020-04-07T06:16:00Z</dcterms:modified>
</cp:coreProperties>
</file>